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9D8C7" w14:textId="77777777" w:rsidR="00EE12D5" w:rsidRDefault="00BA5B51">
      <w:pPr>
        <w:spacing w:after="0"/>
        <w:ind w:right="586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57BE11C6" w14:textId="77777777" w:rsidR="00EE12D5" w:rsidRDefault="00BA5B51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1BCBDB6" w14:textId="4EB5C0FA" w:rsidR="00EE12D5" w:rsidRPr="00683A1E" w:rsidRDefault="00EE12D5" w:rsidP="00683A1E">
      <w:pPr>
        <w:spacing w:after="21"/>
        <w:ind w:left="10"/>
        <w:rPr>
          <w:rFonts w:ascii="Lato Semibold" w:eastAsia="Times New Roman" w:hAnsi="Lato Semibold" w:cs="Times New Roman"/>
          <w:color w:val="auto"/>
          <w:sz w:val="24"/>
          <w:bdr w:val="single" w:sz="8" w:space="0" w:color="000000"/>
        </w:rPr>
      </w:pPr>
    </w:p>
    <w:p w14:paraId="30C6AE5C" w14:textId="77777777" w:rsidR="00EE12D5" w:rsidRDefault="00BA5B51">
      <w:pPr>
        <w:spacing w:after="0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1BBE96" w14:textId="77777777" w:rsidR="00EE12D5" w:rsidRPr="00683A1E" w:rsidRDefault="00683A1E">
      <w:pPr>
        <w:pStyle w:val="Titolo1"/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</w:pPr>
      <w:r w:rsidRPr="001C6FC5"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  <w:t>Dichiarazione per aiuti «de minimis»</w:t>
      </w:r>
      <w:r w:rsidRPr="00683A1E">
        <w:rPr>
          <w:rFonts w:ascii="Lato Medium" w:eastAsiaTheme="majorEastAsia" w:hAnsi="Lato Medium" w:cstheme="majorBidi"/>
          <w:b w:val="0"/>
          <w:color w:val="B75C9E"/>
          <w:sz w:val="36"/>
          <w:lang w:eastAsia="en-US"/>
        </w:rPr>
        <w:t xml:space="preserve"> </w:t>
      </w:r>
    </w:p>
    <w:p w14:paraId="306B5F0E" w14:textId="7EE9ADF0" w:rsidR="00EE12D5" w:rsidRPr="002C52BD" w:rsidRDefault="002C52BD" w:rsidP="002C52BD">
      <w:pPr>
        <w:spacing w:after="0" w:line="256" w:lineRule="auto"/>
        <w:ind w:right="216"/>
        <w:jc w:val="center"/>
        <w:rPr>
          <w:rFonts w:ascii="Lato Medium" w:eastAsiaTheme="minorHAnsi" w:hAnsi="Lato Medium" w:cstheme="minorBidi"/>
          <w:color w:val="595959" w:themeColor="text1" w:themeTint="A6"/>
          <w:lang w:eastAsia="en-US"/>
        </w:rPr>
      </w:pPr>
      <w:r w:rsidRPr="002C52BD">
        <w:rPr>
          <w:rFonts w:ascii="Lato Medium" w:eastAsiaTheme="minorHAnsi" w:hAnsi="Lato Medium" w:cstheme="minorBidi"/>
          <w:color w:val="595959" w:themeColor="text1" w:themeTint="A6"/>
          <w:lang w:eastAsia="en-US"/>
        </w:rPr>
        <w:t xml:space="preserve">Dichiarazione sostitutiva dell’atto di notorietà - Art. 47 D.P.R. 28 dicembre 2000, n. 445 </w:t>
      </w:r>
      <w:r w:rsidRPr="002C52BD">
        <w:rPr>
          <w:rFonts w:ascii="Times New Roman" w:eastAsia="Times New Roman" w:hAnsi="Times New Roman" w:cs="Times New Roman"/>
        </w:rPr>
        <w:t xml:space="preserve"> </w:t>
      </w:r>
      <w:r w:rsidR="00BA5B51">
        <w:rPr>
          <w:rFonts w:ascii="Times New Roman" w:eastAsia="Times New Roman" w:hAnsi="Times New Roman" w:cs="Times New Roman"/>
        </w:rPr>
        <w:t xml:space="preserve"> </w:t>
      </w:r>
    </w:p>
    <w:p w14:paraId="45B26B67" w14:textId="77777777" w:rsidR="00DC5B4D" w:rsidRDefault="00DC5B4D" w:rsidP="00DC5B4D">
      <w:pPr>
        <w:spacing w:line="356" w:lineRule="auto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2BB44EFA" w14:textId="09F98D67" w:rsidR="005C1613" w:rsidRDefault="00AD0C70" w:rsidP="00DC5B4D">
      <w:pPr>
        <w:spacing w:line="356" w:lineRule="auto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Il sottoscritto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Pr="00AD0C70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  <w:t>(nome e cognome)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_________________________________</w:t>
      </w:r>
      <w:r w:rsidR="005C1613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</w:t>
      </w:r>
      <w:r w:rsidR="005C161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</w:t>
      </w:r>
    </w:p>
    <w:p w14:paraId="6925DAC3" w14:textId="352FC1AF" w:rsidR="005C1613" w:rsidRDefault="00AD0C70" w:rsidP="005C1613">
      <w:pPr>
        <w:spacing w:line="356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in qualità di </w:t>
      </w:r>
      <w:r w:rsidR="005C161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titolare/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legale rappresentante dell’impresa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Pr="00AD0C70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  <w:t>(denominazione come risulta</w:t>
      </w:r>
      <w:r w:rsidR="005C1613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  <w:t>nte da certificato della CCIAA)</w:t>
      </w:r>
      <w:r w:rsidR="005C161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</w:t>
      </w:r>
      <w:r w:rsidR="005C1613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_____________________________________________</w:t>
      </w:r>
      <w:r w:rsidR="005C161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</w:t>
      </w:r>
    </w:p>
    <w:p w14:paraId="340753AD" w14:textId="3A6211B2" w:rsidR="00AD0C70" w:rsidRDefault="005C1613" w:rsidP="005C1613">
      <w:pPr>
        <w:spacing w:line="356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83A1E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codice fiscale/partita IVA </w:t>
      </w:r>
      <w:r w:rsidR="00AD0C70"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</w:t>
      </w:r>
      <w:r w:rsidR="00AD0C70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con sede legale in</w:t>
      </w:r>
      <w:r w:rsidR="00AD0C70" w:rsidRPr="00AD0C70">
        <w:rPr>
          <w:rFonts w:ascii="Lato Light" w:eastAsiaTheme="minorHAnsi" w:hAnsi="Lato Light" w:cstheme="minorBidi"/>
          <w:color w:val="595959" w:themeColor="text1" w:themeTint="A6"/>
          <w:sz w:val="20"/>
          <w:szCs w:val="20"/>
          <w:lang w:eastAsia="en-US"/>
        </w:rPr>
        <w:t xml:space="preserve"> (via e n. civico, CAP, Comune, Provincia) 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</w:t>
      </w:r>
      <w:r w:rsidRPr="009D23A8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</w:t>
      </w:r>
    </w:p>
    <w:p w14:paraId="2350CA29" w14:textId="77777777" w:rsidR="00FE3709" w:rsidRPr="00FE3709" w:rsidRDefault="00FE3709" w:rsidP="00FE3709">
      <w:pPr>
        <w:spacing w:after="150" w:line="267" w:lineRule="auto"/>
        <w:ind w:left="-5" w:hanging="1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FE370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per la concessione di aiuti “de minimis” di cui al Regolamento n. 1407/2013 della Commissione del 18.12.2013, e nel rispetto di quanto previsto dai seguenti Regolamenti della Commissione: </w:t>
      </w:r>
    </w:p>
    <w:p w14:paraId="6EE443EC" w14:textId="77777777" w:rsidR="00EE12D5" w:rsidRPr="00683A1E" w:rsidRDefault="00BA5B51">
      <w:pPr>
        <w:numPr>
          <w:ilvl w:val="0"/>
          <w:numId w:val="1"/>
        </w:numPr>
        <w:spacing w:after="12" w:line="248" w:lineRule="auto"/>
        <w:ind w:right="206" w:hanging="283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83A1E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Regolamento n. 1407/2013 «de minimis» generale </w:t>
      </w:r>
    </w:p>
    <w:p w14:paraId="460E98D7" w14:textId="77777777" w:rsidR="00EE12D5" w:rsidRPr="00683A1E" w:rsidRDefault="00BA5B51">
      <w:pPr>
        <w:numPr>
          <w:ilvl w:val="0"/>
          <w:numId w:val="1"/>
        </w:numPr>
        <w:spacing w:after="12" w:line="248" w:lineRule="auto"/>
        <w:ind w:right="206" w:hanging="283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83A1E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Regolamento n. 1408/2013 «de minimis» nel settore agricolo </w:t>
      </w:r>
    </w:p>
    <w:p w14:paraId="390A3D5B" w14:textId="77777777" w:rsidR="00EE12D5" w:rsidRPr="00683A1E" w:rsidRDefault="00BA5B51">
      <w:pPr>
        <w:numPr>
          <w:ilvl w:val="0"/>
          <w:numId w:val="1"/>
        </w:numPr>
        <w:spacing w:after="12" w:line="248" w:lineRule="auto"/>
        <w:ind w:right="206" w:hanging="283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83A1E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Regolamento n. 360/2012 «de minimis» per i servizi di interesse economico generale (SIEG) </w:t>
      </w:r>
    </w:p>
    <w:p w14:paraId="58E0B050" w14:textId="77777777" w:rsidR="00EE12D5" w:rsidRDefault="00BA5B51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ED8C840" w14:textId="58B71B9D" w:rsidR="00EE12D5" w:rsidRPr="00683A1E" w:rsidRDefault="009E1597" w:rsidP="009E1597">
      <w:pPr>
        <w:spacing w:after="11" w:line="248" w:lineRule="auto"/>
        <w:ind w:right="206"/>
        <w:jc w:val="both"/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</w:pPr>
      <w:r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C</w:t>
      </w:r>
      <w:r w:rsidR="00BA5B51" w:rsidRPr="00683A1E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 xml:space="preserve">onsapevole delle responsabilità penali derivanti dal rilascio di dichiarazioni mendaci e della conseguente decadenza dai benefici concessi sulla base di una dichiarazione non veritiera, ai sensi degli articoli 75 e 76 del Decreto del Presidente della Repubblica 28 dicembre 2000, n. 445 </w:t>
      </w:r>
    </w:p>
    <w:p w14:paraId="1D871B44" w14:textId="77777777" w:rsidR="00EE12D5" w:rsidRDefault="00BA5B51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B5BF936" w14:textId="77777777" w:rsidR="001716C9" w:rsidRDefault="00BA5B51">
      <w:pPr>
        <w:pStyle w:val="Titolo2"/>
        <w:spacing w:after="55" w:line="259" w:lineRule="auto"/>
        <w:ind w:right="227"/>
        <w:jc w:val="center"/>
        <w:rPr>
          <w:rFonts w:ascii="Lato Light" w:eastAsiaTheme="minorHAnsi" w:hAnsi="Lato Light" w:cstheme="minorBidi"/>
          <w:b w:val="0"/>
          <w:color w:val="595959" w:themeColor="text1" w:themeTint="A6"/>
          <w:sz w:val="24"/>
          <w:lang w:eastAsia="en-US"/>
        </w:rPr>
      </w:pPr>
      <w:r w:rsidRPr="001716C9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u w:val="single" w:color="000000"/>
          <w:lang w:eastAsia="en-US"/>
        </w:rPr>
        <w:t>DICHIARA</w:t>
      </w:r>
      <w:r w:rsidRPr="001716C9">
        <w:rPr>
          <w:rFonts w:ascii="Lato Light" w:eastAsiaTheme="minorHAnsi" w:hAnsi="Lato Light" w:cstheme="minorBidi"/>
          <w:b w:val="0"/>
          <w:color w:val="595959" w:themeColor="text1" w:themeTint="A6"/>
          <w:sz w:val="24"/>
          <w:lang w:eastAsia="en-US"/>
        </w:rPr>
        <w:t xml:space="preserve"> </w:t>
      </w:r>
    </w:p>
    <w:p w14:paraId="632DB546" w14:textId="4E7C736E" w:rsidR="00EE12D5" w:rsidRDefault="00BA5B51" w:rsidP="001716C9">
      <w:pPr>
        <w:pStyle w:val="Titolo2"/>
        <w:spacing w:after="55" w:line="259" w:lineRule="auto"/>
        <w:ind w:right="227"/>
        <w:jc w:val="center"/>
        <w:rPr>
          <w:rFonts w:ascii="Lato Light" w:eastAsiaTheme="minorHAnsi" w:hAnsi="Lato Light" w:cstheme="minorBidi"/>
          <w:b w:val="0"/>
          <w:color w:val="595959" w:themeColor="text1" w:themeTint="A6"/>
          <w:sz w:val="20"/>
          <w:szCs w:val="20"/>
          <w:lang w:eastAsia="en-US"/>
        </w:rPr>
      </w:pPr>
      <w:r w:rsidRPr="001716C9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t xml:space="preserve">Rispetto del massimale </w:t>
      </w:r>
      <w:r w:rsidR="001716C9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br/>
      </w:r>
      <w:r w:rsidR="001716C9" w:rsidRPr="001716C9">
        <w:rPr>
          <w:rFonts w:ascii="Lato Light" w:eastAsiaTheme="minorHAnsi" w:hAnsi="Lato Light" w:cstheme="minorBidi"/>
          <w:b w:val="0"/>
          <w:color w:val="595959" w:themeColor="text1" w:themeTint="A6"/>
          <w:sz w:val="20"/>
          <w:szCs w:val="20"/>
          <w:lang w:eastAsia="en-US"/>
        </w:rPr>
        <w:t>(barrare la casella che interessa)</w:t>
      </w:r>
    </w:p>
    <w:p w14:paraId="17652040" w14:textId="77777777" w:rsidR="001716C9" w:rsidRPr="001716C9" w:rsidRDefault="001716C9" w:rsidP="001716C9">
      <w:pPr>
        <w:rPr>
          <w:lang w:eastAsia="en-US"/>
        </w:rPr>
      </w:pPr>
    </w:p>
    <w:p w14:paraId="6B9039C2" w14:textId="1950406F" w:rsidR="00EE12D5" w:rsidRDefault="009E1597" w:rsidP="000E720D">
      <w:pPr>
        <w:spacing w:after="12" w:line="248" w:lineRule="auto"/>
        <w:ind w:left="284" w:right="206" w:firstLine="9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20049A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24139" wp14:editId="72157F3F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28905" cy="140335"/>
                <wp:effectExtent l="0" t="0" r="23495" b="1206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3428B" id="Rettangolo 2" o:spid="_x0000_s1026" style="position:absolute;margin-left:0;margin-top:1.45pt;width:10.1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" filled="f" strokecolor="#595959" strokeweight="1pt">
                <w10:wrap anchorx="margin"/>
              </v:rect>
            </w:pict>
          </mc:Fallback>
        </mc:AlternateConten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che </w:t>
      </w:r>
      <w:r w:rsidR="00AD0C70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a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l soggetto richiedente o impresa privata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richiedente 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NON È STATO CONCESSO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in Italia da pubbliche amministrazioni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,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ovvero mediante risorse pubbliche, nell’esercizio finanziario corrente e nei due esercizi finanziari precedenti, 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alcun aiuto «de minimis»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</w:p>
    <w:p w14:paraId="291589CE" w14:textId="77777777" w:rsidR="001716C9" w:rsidRPr="001716C9" w:rsidRDefault="001716C9">
      <w:pPr>
        <w:spacing w:after="12" w:line="248" w:lineRule="auto"/>
        <w:ind w:left="-15" w:right="206" w:firstLine="9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1704C6EF" w14:textId="7081640A" w:rsidR="00EE12D5" w:rsidRDefault="00BA5B51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ovvero </w:t>
      </w:r>
    </w:p>
    <w:p w14:paraId="2EE7C90C" w14:textId="0D189D1E" w:rsidR="00DC5B4D" w:rsidRDefault="00DC5B4D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04502D84" w14:textId="3D86BDE1" w:rsidR="00DC5B4D" w:rsidRDefault="00DC5B4D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752F3C13" w14:textId="77777777" w:rsidR="008D1B70" w:rsidRDefault="008D1B70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1BC11889" w14:textId="59D703E1" w:rsidR="00B15C43" w:rsidRDefault="00B15C43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28BCACDA" w14:textId="693FE010" w:rsidR="00B15C43" w:rsidRDefault="00B15C43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5283C0D8" w14:textId="77777777" w:rsidR="00B15C43" w:rsidRDefault="00B15C43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70668579" w14:textId="77777777" w:rsidR="00DC5B4D" w:rsidRPr="001716C9" w:rsidRDefault="00DC5B4D">
      <w:pPr>
        <w:spacing w:after="0"/>
        <w:ind w:right="233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2D507141" w14:textId="77777777" w:rsidR="00EE12D5" w:rsidRPr="001716C9" w:rsidRDefault="00BA5B51">
      <w:pPr>
        <w:spacing w:after="0"/>
        <w:ind w:right="168"/>
        <w:jc w:val="center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</w:p>
    <w:p w14:paraId="02158776" w14:textId="35B23198" w:rsidR="00EE12D5" w:rsidRDefault="009E1597" w:rsidP="000E720D">
      <w:pPr>
        <w:spacing w:after="12" w:line="248" w:lineRule="auto"/>
        <w:ind w:left="284" w:right="206" w:firstLine="9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20049A">
        <w:rPr>
          <w:rFonts w:ascii="Lato Light" w:eastAsiaTheme="minorHAnsi" w:hAnsi="Lato Light" w:cstheme="minorBidi"/>
          <w:noProof/>
          <w:color w:val="595959" w:themeColor="text1" w:themeTint="A6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B8F21" wp14:editId="3BAA31A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28905" cy="140335"/>
                <wp:effectExtent l="0" t="0" r="23495" b="1206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8B820" id="Rettangolo 11" o:spid="_x0000_s1026" style="position:absolute;margin-left:0;margin-top:1.45pt;width:10.1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" filled="f" strokecolor="#595959" strokeweight="1pt">
                <w10:wrap anchorx="margin"/>
              </v:rect>
            </w:pict>
          </mc:Fallback>
        </mc:AlternateConten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che </w:t>
      </w:r>
      <w:r w:rsidR="00AD0C70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a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l soggetto richiedente o impresa privata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richiedente 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SONO STATI CONCESSI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in Italia da pubbliche amministrazioni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,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ovvero mediante risorse pubbliche, nell’esercizio finanziario corrente e nei due esercizi finanziari precedenti, </w:t>
      </w:r>
      <w:r w:rsidR="00BA5B51" w:rsidRPr="009E1597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i seguenti aiuti «de minimis»</w:t>
      </w:r>
      <w:r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:</w:t>
      </w:r>
      <w:r w:rsidR="00BA5B51" w:rsidRPr="001716C9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</w:p>
    <w:p w14:paraId="10255868" w14:textId="03BD4C80" w:rsidR="00114B21" w:rsidRDefault="00114B21" w:rsidP="000E720D">
      <w:pPr>
        <w:spacing w:after="12" w:line="248" w:lineRule="auto"/>
        <w:ind w:left="284" w:right="206" w:firstLine="9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tbl>
      <w:tblPr>
        <w:tblStyle w:val="Grigliatabella"/>
        <w:tblW w:w="0" w:type="auto"/>
        <w:tblBorders>
          <w:top w:val="single" w:sz="4" w:space="0" w:color="E2B0D0"/>
          <w:left w:val="single" w:sz="4" w:space="0" w:color="E2B0D0"/>
          <w:bottom w:val="single" w:sz="4" w:space="0" w:color="E2B0D0"/>
          <w:right w:val="single" w:sz="4" w:space="0" w:color="E2B0D0"/>
          <w:insideH w:val="single" w:sz="4" w:space="0" w:color="E2B0D0"/>
          <w:insideV w:val="single" w:sz="4" w:space="0" w:color="E2B0D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985"/>
        <w:gridCol w:w="1271"/>
        <w:gridCol w:w="1134"/>
        <w:gridCol w:w="1701"/>
      </w:tblGrid>
      <w:tr w:rsidR="001C6FC5" w:rsidRPr="00114B21" w14:paraId="3DC93849" w14:textId="0E41E771" w:rsidTr="00DA4D2F">
        <w:trPr>
          <w:trHeight w:val="1433"/>
        </w:trPr>
        <w:tc>
          <w:tcPr>
            <w:tcW w:w="1559" w:type="dxa"/>
            <w:shd w:val="clear" w:color="auto" w:fill="C35D9F"/>
            <w:vAlign w:val="center"/>
          </w:tcPr>
          <w:p w14:paraId="58450B12" w14:textId="5B86A356" w:rsidR="001C6FC5" w:rsidRPr="00114B21" w:rsidRDefault="001C6FC5" w:rsidP="00114B21">
            <w:pPr>
              <w:jc w:val="center"/>
              <w:rPr>
                <w:rFonts w:ascii="Lato Bold" w:eastAsia="Arial" w:hAnsi="Lato Bold" w:cs="Arial"/>
                <w:bCs/>
                <w:color w:val="FFFFFF" w:themeColor="background1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Soggetto concedente</w:t>
            </w:r>
          </w:p>
        </w:tc>
        <w:tc>
          <w:tcPr>
            <w:tcW w:w="1417" w:type="dxa"/>
            <w:tcBorders>
              <w:bottom w:val="single" w:sz="4" w:space="0" w:color="E5B9D5"/>
            </w:tcBorders>
            <w:shd w:val="clear" w:color="auto" w:fill="C35D9F"/>
            <w:vAlign w:val="center"/>
          </w:tcPr>
          <w:p w14:paraId="6BC69EDB" w14:textId="560D1808" w:rsidR="001C6FC5" w:rsidRPr="00114B21" w:rsidRDefault="001C6FC5" w:rsidP="00114B21">
            <w:pPr>
              <w:jc w:val="center"/>
              <w:rPr>
                <w:rFonts w:ascii="Lato Bold" w:eastAsia="Arial" w:hAnsi="Lato Bold" w:cs="Arial"/>
                <w:bCs/>
                <w:color w:val="FFFFFF" w:themeColor="background1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Norma di riferimento</w:t>
            </w:r>
          </w:p>
        </w:tc>
        <w:tc>
          <w:tcPr>
            <w:tcW w:w="1985" w:type="dxa"/>
            <w:tcBorders>
              <w:bottom w:val="single" w:sz="4" w:space="0" w:color="E5B9D5"/>
            </w:tcBorders>
            <w:shd w:val="clear" w:color="auto" w:fill="C35D9F"/>
            <w:vAlign w:val="center"/>
          </w:tcPr>
          <w:p w14:paraId="18B0FB68" w14:textId="2C9B0361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>
              <w:rPr>
                <w:rFonts w:ascii="Lato Bold" w:hAnsi="Lato Bold"/>
                <w:bCs/>
                <w:color w:val="FFFFFF" w:themeColor="background1"/>
                <w:sz w:val="24"/>
              </w:rPr>
              <w:t>Provvedimento e d</w:t>
            </w: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 xml:space="preserve">ata </w:t>
            </w:r>
            <w:r>
              <w:rPr>
                <w:rFonts w:ascii="Lato Bold" w:hAnsi="Lato Bold"/>
                <w:bCs/>
                <w:color w:val="FFFFFF" w:themeColor="background1"/>
                <w:sz w:val="24"/>
              </w:rPr>
              <w:t xml:space="preserve">di </w:t>
            </w:r>
            <w:bookmarkStart w:id="0" w:name="_GoBack"/>
            <w:bookmarkEnd w:id="0"/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concessione</w:t>
            </w:r>
          </w:p>
        </w:tc>
        <w:tc>
          <w:tcPr>
            <w:tcW w:w="1271" w:type="dxa"/>
            <w:tcBorders>
              <w:bottom w:val="single" w:sz="4" w:space="0" w:color="E5B9D5"/>
            </w:tcBorders>
            <w:shd w:val="clear" w:color="auto" w:fill="C35D9F"/>
            <w:vAlign w:val="center"/>
          </w:tcPr>
          <w:p w14:paraId="77EBB802" w14:textId="28A1554E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Reg. (UE) de minimis</w:t>
            </w:r>
          </w:p>
        </w:tc>
        <w:tc>
          <w:tcPr>
            <w:tcW w:w="1134" w:type="dxa"/>
            <w:tcBorders>
              <w:bottom w:val="single" w:sz="4" w:space="0" w:color="E5B9D5"/>
            </w:tcBorders>
            <w:shd w:val="clear" w:color="auto" w:fill="C35D9F"/>
            <w:vAlign w:val="center"/>
          </w:tcPr>
          <w:p w14:paraId="7DE218CC" w14:textId="77777777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Importo</w:t>
            </w:r>
          </w:p>
          <w:p w14:paraId="65DE45BD" w14:textId="50526CF9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aiuto</w:t>
            </w:r>
          </w:p>
          <w:p w14:paraId="0A23F411" w14:textId="052B6BEB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concesso</w:t>
            </w:r>
          </w:p>
        </w:tc>
        <w:tc>
          <w:tcPr>
            <w:tcW w:w="1701" w:type="dxa"/>
            <w:tcBorders>
              <w:bottom w:val="single" w:sz="4" w:space="0" w:color="E5B9D5"/>
            </w:tcBorders>
            <w:shd w:val="clear" w:color="auto" w:fill="C35D9F"/>
            <w:vAlign w:val="center"/>
          </w:tcPr>
          <w:p w14:paraId="65551939" w14:textId="77777777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Importo</w:t>
            </w:r>
          </w:p>
          <w:p w14:paraId="0CB59293" w14:textId="6DD7D994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aiuto</w:t>
            </w:r>
          </w:p>
          <w:p w14:paraId="2CC4D656" w14:textId="2FF11A4B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liquidato</w:t>
            </w:r>
          </w:p>
          <w:p w14:paraId="115894CC" w14:textId="4F8A7F6B" w:rsidR="001C6FC5" w:rsidRPr="00114B21" w:rsidRDefault="001C6FC5" w:rsidP="00114B21">
            <w:pPr>
              <w:jc w:val="center"/>
              <w:rPr>
                <w:rFonts w:ascii="Lato Bold" w:hAnsi="Lato Bold"/>
                <w:bCs/>
                <w:color w:val="FFFFFF" w:themeColor="background1"/>
                <w:sz w:val="24"/>
              </w:rPr>
            </w:pPr>
            <w:r w:rsidRPr="00114B21">
              <w:rPr>
                <w:rFonts w:ascii="Lato Bold" w:hAnsi="Lato Bold"/>
                <w:bCs/>
                <w:color w:val="FFFFFF" w:themeColor="background1"/>
                <w:sz w:val="24"/>
              </w:rPr>
              <w:t>a saldo</w:t>
            </w:r>
          </w:p>
        </w:tc>
      </w:tr>
      <w:tr w:rsidR="001C6FC5" w:rsidRPr="00114B21" w14:paraId="23BC1F66" w14:textId="0E51192C" w:rsidTr="00DA4D2F">
        <w:trPr>
          <w:trHeight w:val="567"/>
        </w:trPr>
        <w:tc>
          <w:tcPr>
            <w:tcW w:w="1559" w:type="dxa"/>
            <w:tcBorders>
              <w:right w:val="single" w:sz="4" w:space="0" w:color="E5B9D5"/>
            </w:tcBorders>
            <w:vAlign w:val="center"/>
          </w:tcPr>
          <w:p w14:paraId="01EDA963" w14:textId="77777777" w:rsidR="001C6FC5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  <w:p w14:paraId="546BF0F4" w14:textId="7D11DB6B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  <w:left w:val="single" w:sz="4" w:space="0" w:color="E5B9D5"/>
              <w:bottom w:val="single" w:sz="4" w:space="0" w:color="E5B9D5"/>
              <w:right w:val="single" w:sz="4" w:space="0" w:color="E5B9D5"/>
            </w:tcBorders>
            <w:vAlign w:val="center"/>
          </w:tcPr>
          <w:p w14:paraId="5DEE8DA0" w14:textId="099A25F3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  <w:left w:val="single" w:sz="4" w:space="0" w:color="E5B9D5"/>
              <w:bottom w:val="single" w:sz="4" w:space="0" w:color="E5B9D5"/>
              <w:right w:val="single" w:sz="4" w:space="0" w:color="E5B9D5"/>
            </w:tcBorders>
          </w:tcPr>
          <w:p w14:paraId="77F8D356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  <w:left w:val="single" w:sz="4" w:space="0" w:color="E5B9D5"/>
              <w:bottom w:val="single" w:sz="4" w:space="0" w:color="E5B9D5"/>
              <w:right w:val="single" w:sz="4" w:space="0" w:color="E5B9D5"/>
            </w:tcBorders>
          </w:tcPr>
          <w:p w14:paraId="5BDA3701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  <w:left w:val="single" w:sz="4" w:space="0" w:color="E5B9D5"/>
              <w:bottom w:val="single" w:sz="4" w:space="0" w:color="E5B9D5"/>
              <w:right w:val="single" w:sz="4" w:space="0" w:color="E5B9D5"/>
            </w:tcBorders>
          </w:tcPr>
          <w:p w14:paraId="3ED30193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  <w:left w:val="single" w:sz="4" w:space="0" w:color="E5B9D5"/>
              <w:bottom w:val="single" w:sz="4" w:space="0" w:color="E5B9D5"/>
              <w:right w:val="single" w:sz="4" w:space="0" w:color="E5B9D5"/>
            </w:tcBorders>
          </w:tcPr>
          <w:p w14:paraId="583F7643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086D9ECD" w14:textId="15A8DAE8" w:rsidTr="00DA4D2F">
        <w:trPr>
          <w:trHeight w:val="567"/>
        </w:trPr>
        <w:tc>
          <w:tcPr>
            <w:tcW w:w="1559" w:type="dxa"/>
            <w:vAlign w:val="center"/>
          </w:tcPr>
          <w:p w14:paraId="30FFD6E9" w14:textId="56580DAA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  <w:bottom w:val="single" w:sz="4" w:space="0" w:color="E5B9D5"/>
            </w:tcBorders>
            <w:vAlign w:val="center"/>
          </w:tcPr>
          <w:p w14:paraId="28921CF5" w14:textId="6A8DA0A0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  <w:bottom w:val="single" w:sz="4" w:space="0" w:color="E5B9D5"/>
            </w:tcBorders>
          </w:tcPr>
          <w:p w14:paraId="1CB85C0B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  <w:bottom w:val="single" w:sz="4" w:space="0" w:color="E5B9D5"/>
            </w:tcBorders>
          </w:tcPr>
          <w:p w14:paraId="21055150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  <w:bottom w:val="single" w:sz="4" w:space="0" w:color="E5B9D5"/>
            </w:tcBorders>
          </w:tcPr>
          <w:p w14:paraId="7F56F945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  <w:bottom w:val="single" w:sz="4" w:space="0" w:color="E5B9D5"/>
            </w:tcBorders>
          </w:tcPr>
          <w:p w14:paraId="09E2C5B5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31A1365F" w14:textId="77777777" w:rsidTr="00DA4D2F">
        <w:trPr>
          <w:trHeight w:val="567"/>
        </w:trPr>
        <w:tc>
          <w:tcPr>
            <w:tcW w:w="1559" w:type="dxa"/>
            <w:vAlign w:val="center"/>
          </w:tcPr>
          <w:p w14:paraId="0D4A5DFB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</w:tcBorders>
            <w:vAlign w:val="center"/>
          </w:tcPr>
          <w:p w14:paraId="79042C50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</w:tcBorders>
          </w:tcPr>
          <w:p w14:paraId="3024F9DE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</w:tcBorders>
          </w:tcPr>
          <w:p w14:paraId="1592766B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</w:tcBorders>
          </w:tcPr>
          <w:p w14:paraId="2ED5A643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</w:tcBorders>
          </w:tcPr>
          <w:p w14:paraId="55582571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0D3981BC" w14:textId="77777777" w:rsidTr="00DA4D2F">
        <w:trPr>
          <w:trHeight w:val="567"/>
        </w:trPr>
        <w:tc>
          <w:tcPr>
            <w:tcW w:w="1559" w:type="dxa"/>
            <w:vAlign w:val="center"/>
          </w:tcPr>
          <w:p w14:paraId="1B78C827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</w:tcBorders>
            <w:vAlign w:val="center"/>
          </w:tcPr>
          <w:p w14:paraId="03A34149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</w:tcBorders>
          </w:tcPr>
          <w:p w14:paraId="290C3B14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</w:tcBorders>
          </w:tcPr>
          <w:p w14:paraId="55433286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</w:tcBorders>
          </w:tcPr>
          <w:p w14:paraId="0DF62ABB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</w:tcBorders>
          </w:tcPr>
          <w:p w14:paraId="37D1F890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63C065E7" w14:textId="77777777" w:rsidTr="00DA4D2F">
        <w:trPr>
          <w:trHeight w:val="567"/>
        </w:trPr>
        <w:tc>
          <w:tcPr>
            <w:tcW w:w="1559" w:type="dxa"/>
            <w:vAlign w:val="center"/>
          </w:tcPr>
          <w:p w14:paraId="470ED8EE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</w:tcBorders>
            <w:vAlign w:val="center"/>
          </w:tcPr>
          <w:p w14:paraId="1FA4F7CE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</w:tcBorders>
          </w:tcPr>
          <w:p w14:paraId="16C36F68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</w:tcBorders>
          </w:tcPr>
          <w:p w14:paraId="6295ACE4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</w:tcBorders>
          </w:tcPr>
          <w:p w14:paraId="231684F1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</w:tcBorders>
          </w:tcPr>
          <w:p w14:paraId="31F6CA6C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10955B48" w14:textId="77777777" w:rsidTr="00DA4D2F">
        <w:trPr>
          <w:trHeight w:val="567"/>
        </w:trPr>
        <w:tc>
          <w:tcPr>
            <w:tcW w:w="1559" w:type="dxa"/>
            <w:vAlign w:val="center"/>
          </w:tcPr>
          <w:p w14:paraId="6A1D9EE2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417" w:type="dxa"/>
            <w:tcBorders>
              <w:top w:val="single" w:sz="4" w:space="0" w:color="E5B9D5"/>
            </w:tcBorders>
            <w:vAlign w:val="center"/>
          </w:tcPr>
          <w:p w14:paraId="0D65273C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985" w:type="dxa"/>
            <w:tcBorders>
              <w:top w:val="single" w:sz="4" w:space="0" w:color="E5B9D5"/>
            </w:tcBorders>
          </w:tcPr>
          <w:p w14:paraId="7C9EE82F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271" w:type="dxa"/>
            <w:tcBorders>
              <w:top w:val="single" w:sz="4" w:space="0" w:color="E5B9D5"/>
            </w:tcBorders>
          </w:tcPr>
          <w:p w14:paraId="773E4689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134" w:type="dxa"/>
            <w:tcBorders>
              <w:top w:val="single" w:sz="4" w:space="0" w:color="E5B9D5"/>
            </w:tcBorders>
          </w:tcPr>
          <w:p w14:paraId="2B24F287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</w:tcBorders>
          </w:tcPr>
          <w:p w14:paraId="4378E927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  <w:tr w:rsidR="001C6FC5" w:rsidRPr="00114B21" w14:paraId="37C7D372" w14:textId="77777777" w:rsidTr="00DA4D2F">
        <w:trPr>
          <w:trHeight w:val="567"/>
        </w:trPr>
        <w:tc>
          <w:tcPr>
            <w:tcW w:w="6232" w:type="dxa"/>
            <w:gridSpan w:val="4"/>
            <w:vAlign w:val="center"/>
          </w:tcPr>
          <w:p w14:paraId="03820A08" w14:textId="1093A68A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  <w:r>
              <w:rPr>
                <w:rFonts w:ascii="Lato Light" w:eastAsia="Arial" w:hAnsi="Lato Light" w:cs="Arial"/>
                <w:color w:val="595959" w:themeColor="text1" w:themeTint="A6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E5B9D5"/>
            </w:tcBorders>
          </w:tcPr>
          <w:p w14:paraId="2EC79533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  <w:tc>
          <w:tcPr>
            <w:tcW w:w="1701" w:type="dxa"/>
            <w:tcBorders>
              <w:top w:val="single" w:sz="4" w:space="0" w:color="E5B9D5"/>
            </w:tcBorders>
          </w:tcPr>
          <w:p w14:paraId="39B38A27" w14:textId="77777777" w:rsidR="001C6FC5" w:rsidRPr="00114B21" w:rsidRDefault="001C6FC5" w:rsidP="00114B21">
            <w:pPr>
              <w:rPr>
                <w:rFonts w:ascii="Lato Light" w:eastAsia="Arial" w:hAnsi="Lato Light" w:cs="Arial"/>
                <w:color w:val="595959" w:themeColor="text1" w:themeTint="A6"/>
              </w:rPr>
            </w:pPr>
          </w:p>
        </w:tc>
      </w:tr>
    </w:tbl>
    <w:p w14:paraId="536F7E87" w14:textId="03AD5B7A" w:rsidR="00AD0C70" w:rsidRPr="001C6FC5" w:rsidRDefault="00AD0C70" w:rsidP="001C6FC5">
      <w:pPr>
        <w:spacing w:after="0"/>
      </w:pPr>
    </w:p>
    <w:p w14:paraId="370DBB7E" w14:textId="77777777" w:rsidR="00AD0C70" w:rsidRDefault="00AD0C70" w:rsidP="00AD0C70">
      <w:pPr>
        <w:ind w:left="-5"/>
        <w:jc w:val="both"/>
        <w:rPr>
          <w:rFonts w:ascii="Times New Roman" w:eastAsia="Times New Roman" w:hAnsi="Times New Roman" w:cs="Times New Roman"/>
          <w:sz w:val="24"/>
        </w:rPr>
      </w:pPr>
    </w:p>
    <w:p w14:paraId="2F4023CF" w14:textId="7755F10F" w:rsidR="00AD0C70" w:rsidRPr="00AD0C70" w:rsidRDefault="00BA5B51" w:rsidP="00AD0C70">
      <w:pPr>
        <w:ind w:left="-5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D0C70" w:rsidRPr="00AD0C70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Luogo e data </w:t>
      </w:r>
    </w:p>
    <w:p w14:paraId="4AAA8A0D" w14:textId="77777777" w:rsidR="00AD0C70" w:rsidRPr="00AD0C70" w:rsidRDefault="00AD0C70" w:rsidP="00AD0C70">
      <w:pPr>
        <w:spacing w:after="5" w:line="294" w:lineRule="auto"/>
        <w:ind w:left="-5" w:hanging="1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0B7EE400" w14:textId="7BF9F1F0" w:rsidR="00AD0C70" w:rsidRDefault="00AD0C70" w:rsidP="00AD0C70">
      <w:pPr>
        <w:spacing w:after="5" w:line="294" w:lineRule="auto"/>
        <w:ind w:left="-5" w:hanging="1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AD0C70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___________________________________</w:t>
      </w:r>
    </w:p>
    <w:p w14:paraId="3EC38DFB" w14:textId="77777777" w:rsidR="00C1272F" w:rsidRPr="00AD0C70" w:rsidRDefault="00C1272F" w:rsidP="00AD0C70">
      <w:pPr>
        <w:spacing w:after="5" w:line="294" w:lineRule="auto"/>
        <w:ind w:left="-5" w:hanging="10"/>
        <w:jc w:val="both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2345D95B" w14:textId="593C4547" w:rsidR="00AD0C70" w:rsidRDefault="00C1272F" w:rsidP="00C1272F">
      <w:pPr>
        <w:spacing w:after="22"/>
        <w:ind w:left="4248" w:firstLine="708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     </w:t>
      </w:r>
      <w:r w:rsidRPr="00C127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Firma del titolare/legale rappresentante</w:t>
      </w:r>
    </w:p>
    <w:p w14:paraId="783A9F30" w14:textId="77777777" w:rsidR="00C1272F" w:rsidRPr="00AD0C70" w:rsidRDefault="00C1272F" w:rsidP="00C1272F">
      <w:pPr>
        <w:spacing w:after="22"/>
        <w:ind w:left="4248" w:firstLine="708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49B037D3" w14:textId="77777777" w:rsidR="00AD0C70" w:rsidRPr="00AD0C70" w:rsidRDefault="00AD0C70" w:rsidP="00AD0C70">
      <w:pPr>
        <w:spacing w:after="20"/>
        <w:ind w:left="10" w:hanging="10"/>
        <w:jc w:val="righ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AD0C70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______________________________________________ </w:t>
      </w:r>
    </w:p>
    <w:p w14:paraId="085A633C" w14:textId="77777777" w:rsidR="00AD0C70" w:rsidRPr="00AD0C70" w:rsidRDefault="00AD0C70" w:rsidP="00AD0C70">
      <w:pPr>
        <w:spacing w:after="26"/>
        <w:ind w:left="48"/>
        <w:jc w:val="center"/>
        <w:rPr>
          <w:rFonts w:ascii="Lato" w:eastAsia="Times New Roman" w:hAnsi="Lato" w:cs="Times New Roman"/>
        </w:rPr>
      </w:pPr>
      <w:r w:rsidRPr="00AD0C70">
        <w:rPr>
          <w:rFonts w:ascii="Lato" w:eastAsia="Times New Roman" w:hAnsi="Lato" w:cs="Times New Roman"/>
          <w:b/>
        </w:rPr>
        <w:t xml:space="preserve"> </w:t>
      </w:r>
    </w:p>
    <w:p w14:paraId="71332C31" w14:textId="77777777" w:rsidR="00EE12D5" w:rsidRDefault="00EE12D5">
      <w:pPr>
        <w:spacing w:after="0"/>
      </w:pPr>
    </w:p>
    <w:sectPr w:rsidR="00EE12D5">
      <w:headerReference w:type="default" r:id="rId7"/>
      <w:pgSz w:w="11906" w:h="16838"/>
      <w:pgMar w:top="1297" w:right="899" w:bottom="699" w:left="11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18B0E" w14:textId="77777777" w:rsidR="00B3734C" w:rsidRDefault="00B3734C" w:rsidP="00683A1E">
      <w:pPr>
        <w:spacing w:after="0" w:line="240" w:lineRule="auto"/>
      </w:pPr>
      <w:r>
        <w:separator/>
      </w:r>
    </w:p>
  </w:endnote>
  <w:endnote w:type="continuationSeparator" w:id="0">
    <w:p w14:paraId="28D81917" w14:textId="77777777" w:rsidR="00B3734C" w:rsidRDefault="00B3734C" w:rsidP="0068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ato Semibold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Medium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Bold">
    <w:altName w:val="Calibri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Cambria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B52A6" w14:textId="77777777" w:rsidR="00B3734C" w:rsidRDefault="00B3734C" w:rsidP="00683A1E">
      <w:pPr>
        <w:spacing w:after="0" w:line="240" w:lineRule="auto"/>
      </w:pPr>
      <w:r>
        <w:separator/>
      </w:r>
    </w:p>
  </w:footnote>
  <w:footnote w:type="continuationSeparator" w:id="0">
    <w:p w14:paraId="62651C59" w14:textId="77777777" w:rsidR="00B3734C" w:rsidRDefault="00B3734C" w:rsidP="0068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467B0" w14:textId="77777777" w:rsidR="00683A1E" w:rsidRPr="00683A1E" w:rsidRDefault="00683A1E">
    <w:pPr>
      <w:pStyle w:val="Intestazione"/>
      <w:rPr>
        <w:rFonts w:ascii="Lato Medium" w:eastAsiaTheme="majorEastAsia" w:hAnsi="Lato Medium" w:cstheme="majorBidi"/>
        <w:color w:val="B75C9E"/>
        <w:sz w:val="36"/>
        <w:lang w:eastAsia="en-US"/>
      </w:rPr>
    </w:pPr>
    <w:r w:rsidRPr="00683A1E">
      <w:rPr>
        <w:rFonts w:ascii="Lato Medium" w:eastAsiaTheme="majorEastAsia" w:hAnsi="Lato Medium" w:cstheme="majorBidi"/>
        <w:noProof/>
        <w:color w:val="B75C9E"/>
        <w:sz w:val="36"/>
      </w:rPr>
      <w:drawing>
        <wp:inline distT="0" distB="0" distL="0" distR="0" wp14:anchorId="639C57BD" wp14:editId="7FDED3A2">
          <wp:extent cx="5759450" cy="573405"/>
          <wp:effectExtent l="0" t="0" r="0" b="7620"/>
          <wp:docPr id="1" name="Elemento grafico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772C5"/>
    <w:multiLevelType w:val="hybridMultilevel"/>
    <w:tmpl w:val="09F2E610"/>
    <w:lvl w:ilvl="0" w:tplc="AFD866E4">
      <w:start w:val="1"/>
      <w:numFmt w:val="bullet"/>
      <w:lvlText w:val="-"/>
      <w:lvlJc w:val="left"/>
      <w:pPr>
        <w:ind w:left="283"/>
      </w:pPr>
      <w:rPr>
        <w:rFonts w:ascii="Verdana" w:eastAsia="Verdana" w:hAnsi="Verdana" w:cs="Verdana"/>
        <w:b w:val="0"/>
        <w:i w:val="0"/>
        <w:strike w:val="0"/>
        <w:dstrike w:val="0"/>
        <w:color w:val="595959" w:themeColor="text1" w:themeTint="A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8E70BA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C6062C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1A04B0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9EDED2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8609E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00CEBC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B0F4B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52D77E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D5"/>
    <w:rsid w:val="00047A0D"/>
    <w:rsid w:val="000E720D"/>
    <w:rsid w:val="00114B21"/>
    <w:rsid w:val="00154B4B"/>
    <w:rsid w:val="001716C9"/>
    <w:rsid w:val="001C6FC5"/>
    <w:rsid w:val="002B3F07"/>
    <w:rsid w:val="002C49A5"/>
    <w:rsid w:val="002C52BD"/>
    <w:rsid w:val="004D635B"/>
    <w:rsid w:val="005C1613"/>
    <w:rsid w:val="00683A1E"/>
    <w:rsid w:val="00753F82"/>
    <w:rsid w:val="008D1B70"/>
    <w:rsid w:val="009E1597"/>
    <w:rsid w:val="00AD0C70"/>
    <w:rsid w:val="00AD70FA"/>
    <w:rsid w:val="00B15C43"/>
    <w:rsid w:val="00B3734C"/>
    <w:rsid w:val="00B4528C"/>
    <w:rsid w:val="00B63CF3"/>
    <w:rsid w:val="00BA5B51"/>
    <w:rsid w:val="00C1272F"/>
    <w:rsid w:val="00CA3223"/>
    <w:rsid w:val="00D154BB"/>
    <w:rsid w:val="00D67BBC"/>
    <w:rsid w:val="00D70659"/>
    <w:rsid w:val="00DA4D2F"/>
    <w:rsid w:val="00DC5B4D"/>
    <w:rsid w:val="00E05D47"/>
    <w:rsid w:val="00EE12D5"/>
    <w:rsid w:val="00FE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A72D"/>
  <w15:docId w15:val="{5745DF22-34F0-4D07-ADD0-54140FC2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6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48" w:lineRule="auto"/>
      <w:ind w:left="10" w:right="218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83A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A1E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83A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A1E"/>
    <w:rPr>
      <w:rFonts w:ascii="Calibri" w:eastAsia="Calibri" w:hAnsi="Calibri" w:cs="Calibri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3A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83A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83A1E"/>
    <w:rPr>
      <w:rFonts w:ascii="Calibri" w:eastAsia="Calibri" w:hAnsi="Calibri" w:cs="Calibri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3A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3A1E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A1E"/>
    <w:rPr>
      <w:rFonts w:ascii="Segoe UI" w:eastAsia="Calibri" w:hAnsi="Segoe UI" w:cs="Segoe UI"/>
      <w:color w:val="000000"/>
      <w:sz w:val="18"/>
      <w:szCs w:val="18"/>
    </w:rPr>
  </w:style>
  <w:style w:type="table" w:styleId="Grigliatabella">
    <w:name w:val="Table Grid"/>
    <w:basedOn w:val="Tabellanormale"/>
    <w:uiPriority w:val="39"/>
    <w:rsid w:val="0011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ALL.2 DICHIARAZIONE DE MINIMIS  08-12-2019(1).docx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ALL.2 DICHIARAZIONE DE MINIMIS  08-12-2019(1).docx</dc:title>
  <dc:subject/>
  <dc:creator>Elisabetta</dc:creator>
  <cp:keywords/>
  <cp:lastModifiedBy>Franca Deidda</cp:lastModifiedBy>
  <cp:revision>2</cp:revision>
  <dcterms:created xsi:type="dcterms:W3CDTF">2020-09-09T14:26:00Z</dcterms:created>
  <dcterms:modified xsi:type="dcterms:W3CDTF">2020-09-09T14:26:00Z</dcterms:modified>
</cp:coreProperties>
</file>